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B809EE" w:rsidP="00296F65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0</w:t>
            </w:r>
            <w:r w:rsidR="00296F65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B17E46">
              <w:rPr>
                <w:sz w:val="28"/>
                <w:szCs w:val="28"/>
                <w:lang w:val="en-US" w:eastAsia="en-US"/>
              </w:rPr>
              <w:t>8</w:t>
            </w:r>
            <w:r w:rsidR="00B17E46">
              <w:rPr>
                <w:sz w:val="28"/>
                <w:szCs w:val="28"/>
                <w:lang w:eastAsia="en-US"/>
              </w:rPr>
              <w:t>.2017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306FCB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</w:t>
            </w:r>
            <w:r w:rsidR="005235E3">
              <w:rPr>
                <w:sz w:val="28"/>
                <w:szCs w:val="28"/>
                <w:lang w:eastAsia="en-US"/>
              </w:rPr>
              <w:t>5</w:t>
            </w:r>
            <w:r w:rsidR="00E73926">
              <w:rPr>
                <w:sz w:val="28"/>
                <w:szCs w:val="28"/>
                <w:lang w:eastAsia="en-US"/>
              </w:rPr>
              <w:t>9</w:t>
            </w:r>
            <w:r w:rsidR="00306FCB">
              <w:rPr>
                <w:sz w:val="28"/>
                <w:szCs w:val="28"/>
                <w:lang w:eastAsia="en-US"/>
              </w:rPr>
              <w:t>3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5235E3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9</w:t>
            </w:r>
            <w:r w:rsidR="00296F6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2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B17E46" w:rsidRPr="0083069D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B15818">
        <w:rPr>
          <w:sz w:val="26"/>
          <w:szCs w:val="26"/>
        </w:rPr>
        <w:t>20</w:t>
      </w:r>
      <w:r>
        <w:rPr>
          <w:sz w:val="26"/>
          <w:szCs w:val="26"/>
        </w:rPr>
        <w:t xml:space="preserve"> </w:t>
      </w:r>
      <w:r w:rsidRPr="0083069D">
        <w:rPr>
          <w:sz w:val="26"/>
          <w:szCs w:val="26"/>
        </w:rPr>
        <w:t xml:space="preserve"> </w:t>
      </w:r>
      <w:r w:rsidR="00B17E46" w:rsidRPr="0083069D">
        <w:rPr>
          <w:sz w:val="26"/>
          <w:szCs w:val="26"/>
        </w:rPr>
        <w:t>часов</w:t>
      </w:r>
      <w:r w:rsidR="000C1AC3" w:rsidRPr="0083069D">
        <w:rPr>
          <w:sz w:val="26"/>
          <w:szCs w:val="26"/>
        </w:rPr>
        <w:t xml:space="preserve"> </w:t>
      </w:r>
      <w:r w:rsidR="00B15818">
        <w:rPr>
          <w:sz w:val="26"/>
          <w:szCs w:val="26"/>
        </w:rPr>
        <w:t>1</w:t>
      </w:r>
      <w:r w:rsidR="008704B1">
        <w:rPr>
          <w:sz w:val="26"/>
          <w:szCs w:val="26"/>
        </w:rPr>
        <w:t>0</w:t>
      </w:r>
      <w:r w:rsidR="00B17E46" w:rsidRPr="0083069D">
        <w:rPr>
          <w:sz w:val="26"/>
          <w:szCs w:val="26"/>
        </w:rPr>
        <w:t xml:space="preserve"> минут</w:t>
      </w:r>
    </w:p>
    <w:p w:rsidR="00B17E46" w:rsidRPr="0083069D" w:rsidRDefault="00B17E46" w:rsidP="00B17E46">
      <w:pPr>
        <w:rPr>
          <w:sz w:val="26"/>
          <w:szCs w:val="26"/>
        </w:rPr>
      </w:pP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О</w:t>
      </w:r>
      <w:r w:rsidR="0028093F" w:rsidRPr="0083069D">
        <w:rPr>
          <w:sz w:val="26"/>
          <w:szCs w:val="26"/>
        </w:rPr>
        <w:t>б отказе в</w:t>
      </w:r>
      <w:r w:rsidRPr="0083069D">
        <w:rPr>
          <w:sz w:val="26"/>
          <w:szCs w:val="26"/>
        </w:rPr>
        <w:t xml:space="preserve"> регистрации кандидата в депутаты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 xml:space="preserve">Думы Находкинского городского округа,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выдвинутого в порядке самовыдвижения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 xml:space="preserve">по одномандатному избирательному </w:t>
      </w:r>
    </w:p>
    <w:p w:rsidR="00B17E46" w:rsidRPr="0083069D" w:rsidRDefault="00B17E46" w:rsidP="00B17E46">
      <w:pPr>
        <w:rPr>
          <w:sz w:val="26"/>
          <w:szCs w:val="26"/>
        </w:rPr>
      </w:pPr>
      <w:r w:rsidRPr="0083069D">
        <w:rPr>
          <w:sz w:val="26"/>
          <w:szCs w:val="26"/>
        </w:rPr>
        <w:t>округу</w:t>
      </w:r>
      <w:r w:rsidR="00B809EE" w:rsidRPr="0083069D">
        <w:rPr>
          <w:sz w:val="26"/>
          <w:szCs w:val="26"/>
        </w:rPr>
        <w:t xml:space="preserve"> № </w:t>
      </w:r>
      <w:r w:rsidR="00792A7A">
        <w:rPr>
          <w:sz w:val="26"/>
          <w:szCs w:val="26"/>
        </w:rPr>
        <w:t>1</w:t>
      </w:r>
      <w:r w:rsidR="00B15818">
        <w:rPr>
          <w:sz w:val="26"/>
          <w:szCs w:val="26"/>
        </w:rPr>
        <w:t>2</w:t>
      </w:r>
      <w:r w:rsidR="00146C33" w:rsidRPr="0083069D">
        <w:rPr>
          <w:sz w:val="26"/>
          <w:szCs w:val="26"/>
        </w:rPr>
        <w:t>,</w:t>
      </w:r>
      <w:r w:rsidR="00B809EE" w:rsidRPr="0083069D">
        <w:rPr>
          <w:sz w:val="26"/>
          <w:szCs w:val="26"/>
        </w:rPr>
        <w:t xml:space="preserve"> </w:t>
      </w:r>
      <w:r w:rsidR="00B15818">
        <w:rPr>
          <w:sz w:val="26"/>
          <w:szCs w:val="26"/>
        </w:rPr>
        <w:t>Рыжова А.С.</w:t>
      </w:r>
      <w:r w:rsidR="00EF69FE" w:rsidRPr="0083069D">
        <w:rPr>
          <w:sz w:val="26"/>
          <w:szCs w:val="26"/>
        </w:rPr>
        <w:t xml:space="preserve"> </w:t>
      </w:r>
    </w:p>
    <w:p w:rsidR="004B5E49" w:rsidRDefault="004B5E49" w:rsidP="004B5E49">
      <w:pPr>
        <w:pStyle w:val="Style3"/>
        <w:widowControl/>
        <w:spacing w:line="240" w:lineRule="exact"/>
      </w:pPr>
      <w:bookmarkStart w:id="0" w:name="_GoBack"/>
      <w:bookmarkEnd w:id="0"/>
    </w:p>
    <w:p w:rsidR="004B5E49" w:rsidRDefault="004B5E49" w:rsidP="004B5E49">
      <w:pPr>
        <w:pStyle w:val="Style3"/>
        <w:widowControl/>
        <w:spacing w:line="240" w:lineRule="exact"/>
        <w:rPr>
          <w:sz w:val="28"/>
          <w:szCs w:val="28"/>
        </w:rPr>
      </w:pPr>
    </w:p>
    <w:p w:rsidR="004B5E49" w:rsidRDefault="004B5E49" w:rsidP="004B5E49">
      <w:pPr>
        <w:pStyle w:val="Style3"/>
        <w:widowControl/>
        <w:spacing w:line="360" w:lineRule="auto"/>
        <w:rPr>
          <w:rStyle w:val="FontStyle11"/>
          <w:sz w:val="28"/>
          <w:szCs w:val="28"/>
        </w:rPr>
      </w:pPr>
      <w:proofErr w:type="gramStart"/>
      <w:r>
        <w:rPr>
          <w:rStyle w:val="FontStyle11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 (далее - Федеральный закон), Избирательного кодекса Приморского  края  кандидатом </w:t>
      </w:r>
      <w:r>
        <w:rPr>
          <w:rStyle w:val="FontStyle11"/>
          <w:color w:val="FF0000"/>
          <w:sz w:val="28"/>
          <w:szCs w:val="28"/>
        </w:rPr>
        <w:t>Рыжовым Алексеем Сергеевичем</w:t>
      </w:r>
      <w:r>
        <w:rPr>
          <w:rStyle w:val="FontStyle11"/>
          <w:sz w:val="28"/>
          <w:szCs w:val="28"/>
        </w:rPr>
        <w:t xml:space="preserve"> при выдвижении территориальная</w:t>
      </w:r>
      <w:r>
        <w:rPr>
          <w:rStyle w:val="FontStyle11"/>
          <w:sz w:val="28"/>
          <w:szCs w:val="28"/>
        </w:rPr>
        <w:tab/>
        <w:t xml:space="preserve">избирательная комиссия города Находки,  на которую возложены полномочия окружной избирательной комиссии одномандатного избирательного округа № </w:t>
      </w:r>
      <w:r>
        <w:rPr>
          <w:rStyle w:val="FontStyle11"/>
          <w:color w:val="FF0000"/>
          <w:sz w:val="28"/>
          <w:szCs w:val="28"/>
        </w:rPr>
        <w:t>12</w:t>
      </w:r>
      <w:r>
        <w:rPr>
          <w:rStyle w:val="FontStyle11"/>
          <w:sz w:val="28"/>
          <w:szCs w:val="28"/>
        </w:rPr>
        <w:t xml:space="preserve"> по выборам депутатов Думы Находкинского городского округа,</w:t>
      </w:r>
      <w:proofErr w:type="gramEnd"/>
    </w:p>
    <w:p w:rsidR="004B5E49" w:rsidRDefault="004B5E49" w:rsidP="004B5E49">
      <w:pPr>
        <w:pStyle w:val="Style3"/>
        <w:widowControl/>
        <w:spacing w:line="360" w:lineRule="auto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установила следующее.</w:t>
      </w:r>
    </w:p>
    <w:p w:rsidR="004B5E49" w:rsidRDefault="004B5E49" w:rsidP="004B5E49">
      <w:pPr>
        <w:pStyle w:val="Style2"/>
        <w:widowControl/>
        <w:spacing w:line="360" w:lineRule="auto"/>
        <w:ind w:firstLine="569"/>
        <w:jc w:val="both"/>
        <w:rPr>
          <w:rStyle w:val="FontStyle11"/>
          <w:sz w:val="28"/>
          <w:szCs w:val="28"/>
        </w:rPr>
      </w:pPr>
      <w:r>
        <w:rPr>
          <w:rStyle w:val="FontStyle11"/>
          <w:color w:val="FF0000"/>
          <w:sz w:val="28"/>
          <w:szCs w:val="28"/>
        </w:rPr>
        <w:t xml:space="preserve">     24 июля      2017</w:t>
      </w:r>
      <w:r>
        <w:rPr>
          <w:rStyle w:val="FontStyle11"/>
          <w:sz w:val="28"/>
          <w:szCs w:val="28"/>
        </w:rPr>
        <w:t xml:space="preserve">     года     кандидатом </w:t>
      </w:r>
      <w:r>
        <w:rPr>
          <w:rStyle w:val="FontStyle11"/>
          <w:color w:val="FF0000"/>
          <w:sz w:val="28"/>
          <w:szCs w:val="28"/>
        </w:rPr>
        <w:t>Рыжовым Алексеем Сергеевичем</w:t>
      </w:r>
      <w:r>
        <w:rPr>
          <w:rStyle w:val="FontStyle11"/>
          <w:sz w:val="28"/>
          <w:szCs w:val="28"/>
        </w:rPr>
        <w:t xml:space="preserve"> в территориальную избирательную комиссию города Находки, на которую возложены полномочия окружной избирательной комиссии одномандатного избирательного округа № 12 по выборам депутатов Думы Находкинского городского округа, были   представлены   документы для уведомления о выдвижении.</w:t>
      </w:r>
    </w:p>
    <w:p w:rsidR="004B5E49" w:rsidRDefault="004B5E49" w:rsidP="004B5E49">
      <w:pPr>
        <w:pStyle w:val="Style3"/>
        <w:widowControl/>
        <w:spacing w:line="360" w:lineRule="auto"/>
        <w:ind w:right="18" w:firstLine="756"/>
        <w:rPr>
          <w:rStyle w:val="FontStyle11"/>
          <w:sz w:val="28"/>
          <w:szCs w:val="28"/>
        </w:rPr>
      </w:pPr>
      <w:proofErr w:type="gramStart"/>
      <w:r>
        <w:rPr>
          <w:rStyle w:val="FontStyle11"/>
          <w:sz w:val="28"/>
          <w:szCs w:val="28"/>
        </w:rPr>
        <w:t xml:space="preserve">В соответствии с пунктом 1 статьи 35.1 Федерального закона, частью 7 статьи 44, частью 1 статьи 45 Избирательного кодекса Приморского края на выборах депутатов Думы Находкинского городского округа для регистрации кандидата, выдвинутого  по  одномандатному избирательному  округу, необходимо собрать и представить в избирательную комиссию, осуществляющую регистрацию кандидата, подписи избирателей в </w:t>
      </w:r>
      <w:r>
        <w:rPr>
          <w:rStyle w:val="FontStyle11"/>
          <w:sz w:val="28"/>
          <w:szCs w:val="28"/>
        </w:rPr>
        <w:lastRenderedPageBreak/>
        <w:t>количестве 0,5 процента от числа избирателей, зарегистрированных на территории избирательного округа</w:t>
      </w:r>
      <w:proofErr w:type="gramEnd"/>
      <w:r>
        <w:rPr>
          <w:rStyle w:val="FontStyle11"/>
          <w:sz w:val="28"/>
          <w:szCs w:val="28"/>
        </w:rPr>
        <w:t xml:space="preserve">, а также протокол об итогах сбора подписей избирателей на бумажном носителе. В </w:t>
      </w:r>
      <w:proofErr w:type="gramStart"/>
      <w:r>
        <w:rPr>
          <w:rStyle w:val="FontStyle11"/>
          <w:sz w:val="28"/>
          <w:szCs w:val="28"/>
        </w:rPr>
        <w:t>случае</w:t>
      </w:r>
      <w:proofErr w:type="gramEnd"/>
      <w:r>
        <w:rPr>
          <w:rStyle w:val="FontStyle11"/>
          <w:sz w:val="28"/>
          <w:szCs w:val="28"/>
        </w:rPr>
        <w:t>, если в соответствии с частью 3 статьи 49 Избирательного кодекса Приморского края сбор подписей не производится, кандидат представляет заявление о его регистрации на основании документов, представленных при его выдвижении.</w:t>
      </w:r>
    </w:p>
    <w:p w:rsidR="004B5E49" w:rsidRDefault="004B5E49" w:rsidP="004B5E49">
      <w:pPr>
        <w:pStyle w:val="Style3"/>
        <w:widowControl/>
        <w:spacing w:line="360" w:lineRule="auto"/>
        <w:ind w:firstLine="702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В соответствии с частью 1 статьи 46 Избирательного кодекса Приморского края кандидат, выдвинутый по одномандатному избирательному округу, представляет в избирательную комиссию документы для регистрации не ранее чем за 50 дней и не </w:t>
      </w:r>
      <w:proofErr w:type="gramStart"/>
      <w:r>
        <w:rPr>
          <w:rStyle w:val="FontStyle11"/>
          <w:sz w:val="28"/>
          <w:szCs w:val="28"/>
        </w:rPr>
        <w:t>позднее</w:t>
      </w:r>
      <w:proofErr w:type="gramEnd"/>
      <w:r>
        <w:rPr>
          <w:rStyle w:val="FontStyle11"/>
          <w:sz w:val="28"/>
          <w:szCs w:val="28"/>
        </w:rPr>
        <w:t xml:space="preserve"> чем за 40 дней до дня голосования до 18 часов по местному времени.</w:t>
      </w:r>
    </w:p>
    <w:p w:rsidR="004B5E49" w:rsidRDefault="004B5E49" w:rsidP="004B5E49">
      <w:pPr>
        <w:pStyle w:val="Style3"/>
        <w:widowControl/>
        <w:tabs>
          <w:tab w:val="left" w:leader="underscore" w:pos="5425"/>
        </w:tabs>
        <w:spacing w:line="360" w:lineRule="auto"/>
        <w:ind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    Кандидат </w:t>
      </w:r>
      <w:r>
        <w:rPr>
          <w:rStyle w:val="FontStyle11"/>
          <w:color w:val="FF0000"/>
          <w:sz w:val="28"/>
          <w:szCs w:val="28"/>
        </w:rPr>
        <w:t>Рыжов Алексей Сергеевич</w:t>
      </w:r>
      <w:r>
        <w:rPr>
          <w:rStyle w:val="FontStyle11"/>
          <w:sz w:val="28"/>
          <w:szCs w:val="28"/>
        </w:rPr>
        <w:t xml:space="preserve"> не представил в указанный срок в  территориальную избирательную комиссию города Находки, на которую на которую возложены полномочия окружной избирательной комиссии одномандатного избирательного округа № 12 по выборам депутатов Думы Находкинского городского округа  документы,      необходимые для регистрации.</w:t>
      </w:r>
    </w:p>
    <w:p w:rsidR="004B5E49" w:rsidRDefault="004B5E49" w:rsidP="004B5E49">
      <w:pPr>
        <w:pStyle w:val="Style3"/>
        <w:widowControl/>
        <w:spacing w:line="360" w:lineRule="auto"/>
        <w:ind w:right="11" w:firstLine="770"/>
        <w:rPr>
          <w:rStyle w:val="FontStyle11"/>
          <w:sz w:val="28"/>
          <w:szCs w:val="28"/>
        </w:rPr>
      </w:pPr>
      <w:proofErr w:type="gramStart"/>
      <w:r>
        <w:rPr>
          <w:rStyle w:val="FontStyle11"/>
          <w:sz w:val="28"/>
          <w:szCs w:val="28"/>
        </w:rPr>
        <w:t>В соответствии с подпунктом «в» пункта 24 статьи 38 Федерального закона, с пунктом 5 части 7 статьи 49 Избирательного кодекса Приморского края, отсутствие среди документов, представленных для уведомления о выдвижении и регистрации кандидата, документов, необходимых в соответствии с Федеральным законом, Избирательным кодексом Приморского края, иным законом для уведомления о выдвижении и (или) регистрации кандидата является основанием для отказа в регистрации</w:t>
      </w:r>
      <w:proofErr w:type="gramEnd"/>
      <w:r>
        <w:rPr>
          <w:rStyle w:val="FontStyle11"/>
          <w:sz w:val="28"/>
          <w:szCs w:val="28"/>
        </w:rPr>
        <w:t xml:space="preserve"> кандидата.</w:t>
      </w:r>
    </w:p>
    <w:p w:rsidR="004B5E49" w:rsidRDefault="004B5E49" w:rsidP="004B5E49">
      <w:pPr>
        <w:pStyle w:val="Style3"/>
        <w:widowControl/>
        <w:spacing w:line="360" w:lineRule="auto"/>
        <w:ind w:right="14" w:firstLine="702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В соответствии с частью 8 статьи 70 Избирательного кодекса Приморского </w:t>
      </w:r>
      <w:proofErr w:type="gramStart"/>
      <w:r>
        <w:rPr>
          <w:rStyle w:val="FontStyle11"/>
          <w:sz w:val="28"/>
          <w:szCs w:val="28"/>
        </w:rPr>
        <w:t>края</w:t>
      </w:r>
      <w:proofErr w:type="gramEnd"/>
      <w:r>
        <w:rPr>
          <w:rStyle w:val="FontStyle11"/>
          <w:sz w:val="28"/>
          <w:szCs w:val="28"/>
        </w:rPr>
        <w:t xml:space="preserve"> если кандидат не представил в установленном законом порядке в соответствующую избирательную комиссию документы, необходимые для регистрации кандидата, все финансовые операции по соответствующему   специальному  избирательному  счету прекращаются кредитной организацией, в которой открыт специальный избирательный </w:t>
      </w:r>
      <w:r>
        <w:rPr>
          <w:rStyle w:val="FontStyle11"/>
          <w:sz w:val="28"/>
          <w:szCs w:val="28"/>
        </w:rPr>
        <w:lastRenderedPageBreak/>
        <w:t>счет, по указанию избирательной комиссии, осуществляющей регистрацию кандидата.</w:t>
      </w:r>
    </w:p>
    <w:p w:rsidR="004B5E49" w:rsidRDefault="004B5E49" w:rsidP="004B5E49">
      <w:pPr>
        <w:pStyle w:val="Style3"/>
        <w:widowControl/>
        <w:tabs>
          <w:tab w:val="left" w:leader="underscore" w:pos="8024"/>
        </w:tabs>
        <w:spacing w:line="36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На основании изложенного, руководствуясь статьей 38 Федерального</w:t>
      </w:r>
      <w:r>
        <w:rPr>
          <w:rStyle w:val="FontStyle11"/>
          <w:sz w:val="28"/>
          <w:szCs w:val="28"/>
        </w:rPr>
        <w:br/>
        <w:t>закона, статьями 29, 49, 70 Избирательного кодекса Приморского края</w:t>
      </w:r>
      <w:r>
        <w:rPr>
          <w:rStyle w:val="FontStyle11"/>
          <w:sz w:val="28"/>
          <w:szCs w:val="28"/>
        </w:rPr>
        <w:br/>
        <w:t>территориальная избирательная комиссия города Находки, на которую на которую возложены полномочия окружной избирательной комиссии одномандатного избирательного округа № 12 по выборам депутатов Думы Находкинского городского округа</w:t>
      </w:r>
      <w:proofErr w:type="gramStart"/>
      <w:r>
        <w:rPr>
          <w:rStyle w:val="FontStyle11"/>
          <w:sz w:val="28"/>
          <w:szCs w:val="28"/>
        </w:rPr>
        <w:t xml:space="preserve">  :</w:t>
      </w:r>
      <w:proofErr w:type="gramEnd"/>
    </w:p>
    <w:p w:rsidR="004B5E49" w:rsidRDefault="004B5E49" w:rsidP="004B5E49">
      <w:pPr>
        <w:pStyle w:val="Style3"/>
        <w:widowControl/>
        <w:spacing w:line="360" w:lineRule="auto"/>
        <w:ind w:left="727" w:firstLine="0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РЕШИЛА:</w:t>
      </w:r>
    </w:p>
    <w:p w:rsidR="004B5E49" w:rsidRDefault="004B5E49" w:rsidP="004B5E49">
      <w:pPr>
        <w:pStyle w:val="Style5"/>
        <w:widowControl/>
        <w:spacing w:line="360" w:lineRule="auto"/>
        <w:ind w:firstLine="72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</w:t>
      </w:r>
      <w:r>
        <w:rPr>
          <w:rStyle w:val="FontStyle11"/>
          <w:sz w:val="28"/>
          <w:szCs w:val="28"/>
        </w:rPr>
        <w:tab/>
        <w:t xml:space="preserve">Отказать в регистрации кандидата в депутаты   Думы Находкинского городского округа,     выдвинутого </w:t>
      </w:r>
      <w:r>
        <w:rPr>
          <w:rStyle w:val="FontStyle11"/>
          <w:sz w:val="28"/>
          <w:szCs w:val="28"/>
        </w:rPr>
        <w:tab/>
        <w:t xml:space="preserve"> по одномандатному избирательному округу № 12  </w:t>
      </w:r>
      <w:r>
        <w:rPr>
          <w:rStyle w:val="FontStyle11"/>
          <w:color w:val="FF0000"/>
          <w:sz w:val="28"/>
          <w:szCs w:val="28"/>
        </w:rPr>
        <w:t>Рыжову Алексею Сергеевичу</w:t>
      </w:r>
      <w:r>
        <w:rPr>
          <w:rStyle w:val="FontStyle11"/>
          <w:sz w:val="28"/>
          <w:szCs w:val="28"/>
        </w:rPr>
        <w:tab/>
        <w:t>в связи с отсутствием среди документов, представленных кандидатом, документов, необходимых для регистрации кандидата.</w:t>
      </w:r>
    </w:p>
    <w:p w:rsidR="004B5E49" w:rsidRDefault="004B5E49" w:rsidP="004B5E49">
      <w:pPr>
        <w:pStyle w:val="Style5"/>
        <w:widowControl/>
        <w:spacing w:line="360" w:lineRule="auto"/>
        <w:ind w:firstLine="72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2.</w:t>
      </w:r>
      <w:r>
        <w:rPr>
          <w:rStyle w:val="FontStyle11"/>
          <w:sz w:val="28"/>
          <w:szCs w:val="28"/>
        </w:rPr>
        <w:tab/>
      </w:r>
      <w:proofErr w:type="gramStart"/>
      <w:r>
        <w:rPr>
          <w:rStyle w:val="FontStyle11"/>
          <w:sz w:val="28"/>
          <w:szCs w:val="28"/>
        </w:rPr>
        <w:t xml:space="preserve">Прекратить   все   финансовые   операции   по специальному </w:t>
      </w:r>
      <w:r>
        <w:rPr>
          <w:rStyle w:val="FontStyle11"/>
          <w:color w:val="FF0000"/>
          <w:sz w:val="28"/>
          <w:szCs w:val="28"/>
        </w:rPr>
        <w:t>избирательному счету №</w:t>
      </w:r>
      <w:r>
        <w:rPr>
          <w:rStyle w:val="FontStyle11"/>
          <w:sz w:val="28"/>
          <w:szCs w:val="28"/>
        </w:rPr>
        <w:tab/>
        <w:t xml:space="preserve">_____________ </w:t>
      </w:r>
      <w:r>
        <w:rPr>
          <w:sz w:val="28"/>
          <w:szCs w:val="28"/>
        </w:rPr>
        <w:t>во внутреннем структурном подразделении Приморского отделения № 8635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0254 публичного акционерного   общества «Сбербанк России», расположенном по адресу: город Находка, улица Портовая, дом 3</w:t>
      </w:r>
      <w:r>
        <w:rPr>
          <w:rStyle w:val="FontStyle11"/>
          <w:sz w:val="28"/>
          <w:szCs w:val="28"/>
        </w:rPr>
        <w:t xml:space="preserve">, открытому для финансирования  </w:t>
      </w:r>
      <w:r>
        <w:rPr>
          <w:rStyle w:val="FontStyle11"/>
          <w:color w:val="FF0000"/>
          <w:sz w:val="28"/>
          <w:szCs w:val="28"/>
        </w:rPr>
        <w:t>Рыжовым Алексеем Сергеевичем</w:t>
      </w:r>
      <w:r>
        <w:rPr>
          <w:rStyle w:val="FontStyle11"/>
          <w:sz w:val="28"/>
          <w:szCs w:val="28"/>
        </w:rPr>
        <w:tab/>
        <w:t xml:space="preserve">своей  избирательной кампании на выборах депутатов Думы Находкинского городского округа, назначенных на 10 сентября 2017 года. </w:t>
      </w:r>
      <w:proofErr w:type="gramEnd"/>
    </w:p>
    <w:p w:rsidR="004B5E49" w:rsidRDefault="004B5E49" w:rsidP="004B5E49">
      <w:pPr>
        <w:spacing w:line="360" w:lineRule="auto"/>
        <w:ind w:right="-1" w:firstLine="720"/>
        <w:jc w:val="both"/>
      </w:pPr>
      <w:r>
        <w:rPr>
          <w:rStyle w:val="FontStyle11"/>
          <w:sz w:val="28"/>
          <w:szCs w:val="28"/>
        </w:rPr>
        <w:t>3.</w:t>
      </w:r>
      <w:r>
        <w:rPr>
          <w:rStyle w:val="FontStyle11"/>
          <w:sz w:val="28"/>
          <w:szCs w:val="28"/>
        </w:rPr>
        <w:tab/>
        <w:t xml:space="preserve">Направить копию настоящего решения </w:t>
      </w:r>
      <w:r>
        <w:rPr>
          <w:rStyle w:val="FontStyle11"/>
          <w:color w:val="FF0000"/>
          <w:sz w:val="28"/>
          <w:szCs w:val="28"/>
        </w:rPr>
        <w:t>Рыжову Алексею Сергеевичу</w:t>
      </w:r>
      <w:r>
        <w:rPr>
          <w:rStyle w:val="FontStyle11"/>
          <w:sz w:val="28"/>
          <w:szCs w:val="28"/>
        </w:rPr>
        <w:t xml:space="preserve">, а также </w:t>
      </w:r>
      <w:proofErr w:type="gramStart"/>
      <w:r>
        <w:rPr>
          <w:rStyle w:val="FontStyle11"/>
          <w:sz w:val="28"/>
          <w:szCs w:val="28"/>
        </w:rPr>
        <w:t>в</w:t>
      </w:r>
      <w:proofErr w:type="gramEnd"/>
      <w:r>
        <w:rPr>
          <w:rStyle w:val="FontStyle1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внутреннее структурное подразделение Приморского отделения № 8635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0254 публичного акционерного   общества «Сбербанк России».</w:t>
      </w:r>
    </w:p>
    <w:p w:rsidR="004B5E49" w:rsidRDefault="004B5E49" w:rsidP="004B5E49">
      <w:pPr>
        <w:pStyle w:val="Style4"/>
        <w:widowControl/>
        <w:spacing w:line="360" w:lineRule="auto"/>
        <w:ind w:right="6502"/>
        <w:rPr>
          <w:sz w:val="28"/>
          <w:szCs w:val="28"/>
        </w:rPr>
      </w:pPr>
    </w:p>
    <w:p w:rsidR="004B5E49" w:rsidRDefault="004B5E49" w:rsidP="004B5E49">
      <w:pPr>
        <w:pStyle w:val="Style4"/>
        <w:widowControl/>
        <w:spacing w:line="360" w:lineRule="auto"/>
        <w:ind w:right="6502"/>
        <w:rPr>
          <w:sz w:val="28"/>
          <w:szCs w:val="28"/>
        </w:rPr>
      </w:pPr>
    </w:p>
    <w:p w:rsidR="00B17E46" w:rsidRPr="0083069D" w:rsidRDefault="00B17E46" w:rsidP="004B5E49">
      <w:pPr>
        <w:pStyle w:val="ConsPlusNormal"/>
        <w:ind w:firstLine="540"/>
        <w:jc w:val="both"/>
        <w:rPr>
          <w:sz w:val="26"/>
          <w:szCs w:val="26"/>
        </w:rPr>
      </w:pPr>
    </w:p>
    <w:p w:rsidR="00B17E46" w:rsidRPr="0083069D" w:rsidRDefault="00B17E46" w:rsidP="004B5E49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 </w:t>
      </w:r>
      <w:r w:rsidR="00B809EE" w:rsidRPr="0083069D">
        <w:rPr>
          <w:sz w:val="26"/>
          <w:szCs w:val="26"/>
        </w:rPr>
        <w:t xml:space="preserve">         </w:t>
      </w:r>
    </w:p>
    <w:p w:rsidR="00B17E46" w:rsidRPr="0083069D" w:rsidRDefault="00B17E46" w:rsidP="004B5E49">
      <w:pPr>
        <w:spacing w:line="360" w:lineRule="auto"/>
        <w:ind w:firstLine="567"/>
        <w:jc w:val="both"/>
        <w:rPr>
          <w:sz w:val="26"/>
          <w:szCs w:val="26"/>
        </w:rPr>
      </w:pPr>
      <w:r w:rsidRPr="00B15818">
        <w:rPr>
          <w:b/>
          <w:sz w:val="26"/>
          <w:szCs w:val="26"/>
        </w:rPr>
        <w:t>Проверив соблюдение требований Избирательного кодекса Приморского края к представлению кандидат</w:t>
      </w:r>
      <w:r w:rsidR="00B809EE" w:rsidRPr="00B15818">
        <w:rPr>
          <w:b/>
          <w:sz w:val="26"/>
          <w:szCs w:val="26"/>
        </w:rPr>
        <w:t xml:space="preserve">ом </w:t>
      </w:r>
      <w:r w:rsidR="00874912" w:rsidRPr="00B15818">
        <w:rPr>
          <w:b/>
          <w:sz w:val="26"/>
          <w:szCs w:val="26"/>
        </w:rPr>
        <w:t xml:space="preserve">Скуратовым Вадимом Вадимовичем </w:t>
      </w:r>
      <w:r w:rsidRPr="00B15818">
        <w:rPr>
          <w:b/>
          <w:sz w:val="26"/>
          <w:szCs w:val="26"/>
        </w:rPr>
        <w:t>документов</w:t>
      </w:r>
      <w:r w:rsidRPr="0083069D">
        <w:rPr>
          <w:sz w:val="26"/>
          <w:szCs w:val="26"/>
        </w:rPr>
        <w:t xml:space="preserve"> в территориальную избирательную комиссию города Находки, </w:t>
      </w:r>
      <w:r w:rsidRPr="0083069D">
        <w:rPr>
          <w:sz w:val="26"/>
          <w:szCs w:val="26"/>
        </w:rPr>
        <w:lastRenderedPageBreak/>
        <w:t xml:space="preserve">достоверность сведений об избирателях и подписей избирателей, содержащихся в представленных подписных листах, а также достоверность сведений о кандидате, территориальная избирательная комиссия города Находки установила следующее. </w:t>
      </w:r>
    </w:p>
    <w:p w:rsidR="00B17E46" w:rsidRPr="0083069D" w:rsidRDefault="00B17E46" w:rsidP="004B5E49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Представление кандидатом в депутаты Думы Находкинского городского о</w:t>
      </w:r>
      <w:r w:rsidR="00B81C54" w:rsidRPr="0083069D">
        <w:rPr>
          <w:sz w:val="26"/>
          <w:szCs w:val="26"/>
        </w:rPr>
        <w:t xml:space="preserve">круга </w:t>
      </w:r>
      <w:r w:rsidR="00874912">
        <w:rPr>
          <w:sz w:val="26"/>
          <w:szCs w:val="26"/>
        </w:rPr>
        <w:t xml:space="preserve">Скуратовым Вадимом Вадимовичем </w:t>
      </w:r>
      <w:r w:rsidRPr="0083069D">
        <w:rPr>
          <w:sz w:val="26"/>
          <w:szCs w:val="26"/>
        </w:rPr>
        <w:t xml:space="preserve">документов в территориальную избирательную комиссию города Находки соответствует требованиям статей 40, 41 и 46 Избирательного кодекса Приморского края. </w:t>
      </w:r>
    </w:p>
    <w:p w:rsidR="004A6353" w:rsidRPr="0083069D" w:rsidRDefault="004A6353" w:rsidP="004B5E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 xml:space="preserve">В соответствии с частями 1 и 2 статьи 47 Избирательного кодекса Приморского края </w:t>
      </w:r>
      <w:r w:rsidR="00DA2C26" w:rsidRPr="0083069D">
        <w:rPr>
          <w:sz w:val="26"/>
          <w:szCs w:val="26"/>
        </w:rPr>
        <w:t xml:space="preserve">территориальной избирательной комиссией города Находки </w:t>
      </w:r>
      <w:r w:rsidRPr="0083069D">
        <w:rPr>
          <w:sz w:val="26"/>
          <w:szCs w:val="26"/>
        </w:rPr>
        <w:t xml:space="preserve">проведена проверка соблюдения порядка сбора подписей, оформления подписных листов, достоверности сведений об избирателях и подписей избирателей, содержащихся во всех подписных листах.   </w:t>
      </w:r>
      <w:proofErr w:type="gramEnd"/>
    </w:p>
    <w:p w:rsidR="007431D4" w:rsidRDefault="00D1690A" w:rsidP="004B5E4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 xml:space="preserve">По итогам проверки достоверности подписей избирателей и данных об избирателях, поставивших свои подписи в поддержку самовыдвижения кандидата в депутаты Думы Находкинского городского округа по одномандатному избирательному округу № </w:t>
      </w:r>
      <w:r w:rsidR="00792A7A">
        <w:rPr>
          <w:sz w:val="26"/>
          <w:szCs w:val="26"/>
        </w:rPr>
        <w:t>1</w:t>
      </w:r>
      <w:r w:rsidR="003555B0">
        <w:rPr>
          <w:sz w:val="26"/>
          <w:szCs w:val="26"/>
        </w:rPr>
        <w:t>4</w:t>
      </w:r>
      <w:r w:rsidRPr="0083069D">
        <w:rPr>
          <w:sz w:val="26"/>
          <w:szCs w:val="26"/>
        </w:rPr>
        <w:t xml:space="preserve"> </w:t>
      </w:r>
      <w:r w:rsidR="00874912">
        <w:rPr>
          <w:sz w:val="26"/>
          <w:szCs w:val="26"/>
        </w:rPr>
        <w:t xml:space="preserve">Скуратова Вадима Вадимовича </w:t>
      </w:r>
      <w:r w:rsidRPr="0083069D">
        <w:rPr>
          <w:sz w:val="26"/>
          <w:szCs w:val="26"/>
        </w:rPr>
        <w:t>(итоговый протокол прилагается), из 4</w:t>
      </w:r>
      <w:r w:rsidR="003555B0">
        <w:rPr>
          <w:sz w:val="26"/>
          <w:szCs w:val="26"/>
        </w:rPr>
        <w:t>5</w:t>
      </w:r>
      <w:r w:rsidRPr="0083069D">
        <w:rPr>
          <w:sz w:val="26"/>
          <w:szCs w:val="26"/>
        </w:rPr>
        <w:t xml:space="preserve"> проверенных подписей избирателей </w:t>
      </w:r>
      <w:r w:rsidR="008704B1">
        <w:rPr>
          <w:sz w:val="26"/>
          <w:szCs w:val="26"/>
        </w:rPr>
        <w:t>4</w:t>
      </w:r>
      <w:r w:rsidRPr="0083069D">
        <w:rPr>
          <w:sz w:val="26"/>
          <w:szCs w:val="26"/>
        </w:rPr>
        <w:t xml:space="preserve"> подпис</w:t>
      </w:r>
      <w:r w:rsidR="008704B1">
        <w:rPr>
          <w:sz w:val="26"/>
          <w:szCs w:val="26"/>
        </w:rPr>
        <w:t>и</w:t>
      </w:r>
      <w:r w:rsidRPr="0083069D">
        <w:rPr>
          <w:sz w:val="26"/>
          <w:szCs w:val="26"/>
        </w:rPr>
        <w:t xml:space="preserve"> признан</w:t>
      </w:r>
      <w:r w:rsidR="00CB6306">
        <w:rPr>
          <w:sz w:val="26"/>
          <w:szCs w:val="26"/>
        </w:rPr>
        <w:t>ы</w:t>
      </w:r>
      <w:r w:rsidRPr="0083069D">
        <w:rPr>
          <w:sz w:val="26"/>
          <w:szCs w:val="26"/>
        </w:rPr>
        <w:t xml:space="preserve"> недействительн</w:t>
      </w:r>
      <w:r w:rsidR="00D52F99" w:rsidRPr="0083069D">
        <w:rPr>
          <w:sz w:val="26"/>
          <w:szCs w:val="26"/>
        </w:rPr>
        <w:t>ыми</w:t>
      </w:r>
      <w:r w:rsidRPr="0083069D">
        <w:rPr>
          <w:sz w:val="26"/>
          <w:szCs w:val="26"/>
        </w:rPr>
        <w:t xml:space="preserve"> на основании сведений, полученных из отдела по вопросам миграции ОМВД России по городу Находке от </w:t>
      </w:r>
      <w:r w:rsidR="00CB1E0D">
        <w:rPr>
          <w:sz w:val="26"/>
          <w:szCs w:val="26"/>
        </w:rPr>
        <w:t>0</w:t>
      </w:r>
      <w:r w:rsidR="0052697F">
        <w:rPr>
          <w:sz w:val="26"/>
          <w:szCs w:val="26"/>
        </w:rPr>
        <w:t>3</w:t>
      </w:r>
      <w:r w:rsidRPr="0083069D">
        <w:rPr>
          <w:sz w:val="26"/>
          <w:szCs w:val="26"/>
        </w:rPr>
        <w:t>.0</w:t>
      </w:r>
      <w:r w:rsidR="00CB1E0D">
        <w:rPr>
          <w:sz w:val="26"/>
          <w:szCs w:val="26"/>
        </w:rPr>
        <w:t>8</w:t>
      </w:r>
      <w:r w:rsidRPr="0083069D">
        <w:rPr>
          <w:sz w:val="26"/>
          <w:szCs w:val="26"/>
        </w:rPr>
        <w:t>.2017 г</w:t>
      </w:r>
      <w:proofErr w:type="gramEnd"/>
      <w:r w:rsidRPr="0083069D">
        <w:rPr>
          <w:sz w:val="26"/>
          <w:szCs w:val="26"/>
        </w:rPr>
        <w:t xml:space="preserve">., </w:t>
      </w:r>
      <w:proofErr w:type="gramStart"/>
      <w:r w:rsidRPr="0083069D">
        <w:rPr>
          <w:sz w:val="26"/>
          <w:szCs w:val="26"/>
        </w:rPr>
        <w:t xml:space="preserve">данных, полученных в результате  почерковедческого исследования подписных листов экспертом ЭКО ОМВД России по городу Находке от </w:t>
      </w:r>
      <w:r w:rsidR="00874912">
        <w:rPr>
          <w:sz w:val="26"/>
          <w:szCs w:val="26"/>
        </w:rPr>
        <w:t>0</w:t>
      </w:r>
      <w:r w:rsidR="00296F65">
        <w:rPr>
          <w:sz w:val="26"/>
          <w:szCs w:val="26"/>
        </w:rPr>
        <w:t>1</w:t>
      </w:r>
      <w:r w:rsidRPr="0083069D">
        <w:rPr>
          <w:sz w:val="26"/>
          <w:szCs w:val="26"/>
        </w:rPr>
        <w:t>.0</w:t>
      </w:r>
      <w:r w:rsidR="00874912">
        <w:rPr>
          <w:sz w:val="26"/>
          <w:szCs w:val="26"/>
        </w:rPr>
        <w:t>8</w:t>
      </w:r>
      <w:r w:rsidRPr="0083069D">
        <w:rPr>
          <w:sz w:val="26"/>
          <w:szCs w:val="26"/>
        </w:rPr>
        <w:t>.2017 г., а также в результате проверки подписных листов членами Рабочей группы по приему и проверке избирательных документов, представляемых кандидатами в депутаты Думы Находкинского городского округа в территориальную избирательную комиссию города Находки (далее – Рабочая группа).</w:t>
      </w:r>
      <w:proofErr w:type="gramEnd"/>
      <w:r w:rsidRPr="0083069D">
        <w:rPr>
          <w:sz w:val="26"/>
          <w:szCs w:val="26"/>
        </w:rPr>
        <w:t xml:space="preserve"> </w:t>
      </w:r>
      <w:r w:rsidR="008704B1">
        <w:rPr>
          <w:sz w:val="26"/>
          <w:szCs w:val="26"/>
        </w:rPr>
        <w:t>Количество н</w:t>
      </w:r>
      <w:r w:rsidRPr="0083069D">
        <w:rPr>
          <w:sz w:val="26"/>
          <w:szCs w:val="26"/>
        </w:rPr>
        <w:t>едостоверных подписей</w:t>
      </w:r>
      <w:r w:rsidR="008704B1">
        <w:rPr>
          <w:sz w:val="26"/>
          <w:szCs w:val="26"/>
        </w:rPr>
        <w:t xml:space="preserve"> составляет 1 подпись. Всего недействительных и недостоверных подписей – 5.</w:t>
      </w:r>
      <w:r w:rsidR="0083069D" w:rsidRPr="0083069D">
        <w:rPr>
          <w:sz w:val="26"/>
          <w:szCs w:val="26"/>
        </w:rPr>
        <w:t xml:space="preserve"> </w:t>
      </w:r>
    </w:p>
    <w:p w:rsidR="00D52F99" w:rsidRPr="0083069D" w:rsidRDefault="00DA2C26" w:rsidP="004B5E49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В</w:t>
      </w:r>
      <w:r w:rsidR="004A6353" w:rsidRPr="0083069D">
        <w:rPr>
          <w:sz w:val="26"/>
          <w:szCs w:val="26"/>
        </w:rPr>
        <w:t xml:space="preserve"> </w:t>
      </w:r>
      <w:proofErr w:type="gramStart"/>
      <w:r w:rsidR="004A6353" w:rsidRPr="0083069D">
        <w:rPr>
          <w:sz w:val="26"/>
          <w:szCs w:val="26"/>
        </w:rPr>
        <w:t>соответствии</w:t>
      </w:r>
      <w:proofErr w:type="gramEnd"/>
      <w:r w:rsidR="004A6353" w:rsidRPr="0083069D">
        <w:rPr>
          <w:sz w:val="26"/>
          <w:szCs w:val="26"/>
        </w:rPr>
        <w:t xml:space="preserve"> с частью 13 статьи 47 Избирательного кодекса Приморского края Рабочей группой составлена ведомость проверки подписных листов</w:t>
      </w:r>
      <w:r w:rsidR="00D1690A" w:rsidRPr="0083069D">
        <w:rPr>
          <w:sz w:val="26"/>
          <w:szCs w:val="26"/>
        </w:rPr>
        <w:t>.</w:t>
      </w:r>
      <w:r w:rsidR="004A6353" w:rsidRPr="0083069D">
        <w:rPr>
          <w:sz w:val="26"/>
          <w:szCs w:val="26"/>
        </w:rPr>
        <w:t xml:space="preserve"> </w:t>
      </w:r>
    </w:p>
    <w:p w:rsidR="00D359E3" w:rsidRDefault="004A6353" w:rsidP="004B5E49">
      <w:pPr>
        <w:spacing w:line="360" w:lineRule="auto"/>
        <w:ind w:firstLine="567"/>
        <w:jc w:val="both"/>
        <w:rPr>
          <w:sz w:val="26"/>
          <w:szCs w:val="26"/>
        </w:rPr>
      </w:pPr>
      <w:proofErr w:type="gramStart"/>
      <w:r w:rsidRPr="0083069D">
        <w:rPr>
          <w:sz w:val="26"/>
          <w:szCs w:val="26"/>
        </w:rPr>
        <w:t>В результате проведенной проверки</w:t>
      </w:r>
      <w:r w:rsidR="007431D4">
        <w:rPr>
          <w:sz w:val="26"/>
          <w:szCs w:val="26"/>
        </w:rPr>
        <w:t xml:space="preserve">, </w:t>
      </w:r>
      <w:r w:rsidRPr="0083069D">
        <w:rPr>
          <w:sz w:val="26"/>
          <w:szCs w:val="26"/>
        </w:rPr>
        <w:t>число достоверных подписей избирателей, собранных в поддержку выдвижения кандидат</w:t>
      </w:r>
      <w:r w:rsidR="00DA2C26" w:rsidRPr="0083069D">
        <w:rPr>
          <w:sz w:val="26"/>
          <w:szCs w:val="26"/>
        </w:rPr>
        <w:t>а</w:t>
      </w:r>
      <w:r w:rsidR="00F65312" w:rsidRPr="0083069D">
        <w:rPr>
          <w:sz w:val="26"/>
          <w:szCs w:val="26"/>
        </w:rPr>
        <w:t xml:space="preserve"> </w:t>
      </w:r>
      <w:r w:rsidR="00CB4937">
        <w:rPr>
          <w:sz w:val="26"/>
          <w:szCs w:val="26"/>
        </w:rPr>
        <w:t>Скуратова Вадима Вадимовича</w:t>
      </w:r>
      <w:r w:rsidR="00D359E3">
        <w:rPr>
          <w:sz w:val="26"/>
          <w:szCs w:val="26"/>
        </w:rPr>
        <w:t xml:space="preserve">, составляет </w:t>
      </w:r>
      <w:r w:rsidR="00CB4937">
        <w:rPr>
          <w:sz w:val="26"/>
          <w:szCs w:val="26"/>
        </w:rPr>
        <w:t>40</w:t>
      </w:r>
      <w:r w:rsidR="00D359E3">
        <w:rPr>
          <w:sz w:val="26"/>
          <w:szCs w:val="26"/>
        </w:rPr>
        <w:t xml:space="preserve"> подписей избирателей, что является недостаточным для его регистрации кандидатом в депутаты Думы Находкинского городского округа по одномандатному избирательному округу № 1</w:t>
      </w:r>
      <w:r w:rsidR="003555B0">
        <w:rPr>
          <w:sz w:val="26"/>
          <w:szCs w:val="26"/>
        </w:rPr>
        <w:t>4</w:t>
      </w:r>
      <w:r w:rsidR="00D359E3">
        <w:rPr>
          <w:sz w:val="26"/>
          <w:szCs w:val="26"/>
        </w:rPr>
        <w:t>.</w:t>
      </w:r>
      <w:proofErr w:type="gramEnd"/>
    </w:p>
    <w:p w:rsidR="004A6353" w:rsidRPr="0083069D" w:rsidRDefault="004A6353" w:rsidP="004B5E4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В </w:t>
      </w:r>
      <w:proofErr w:type="gramStart"/>
      <w:r w:rsidRPr="0083069D">
        <w:rPr>
          <w:sz w:val="26"/>
          <w:szCs w:val="26"/>
        </w:rPr>
        <w:t>соответствии</w:t>
      </w:r>
      <w:proofErr w:type="gramEnd"/>
      <w:r w:rsidRPr="0083069D">
        <w:rPr>
          <w:sz w:val="26"/>
          <w:szCs w:val="26"/>
        </w:rPr>
        <w:t xml:space="preserve"> с пунктом 14 части 8 статьи 49 Избирательного кодекса Приморского края недостаточное количество достоверных подписей избирателей, </w:t>
      </w:r>
      <w:r w:rsidRPr="0083069D">
        <w:rPr>
          <w:sz w:val="26"/>
          <w:szCs w:val="26"/>
        </w:rPr>
        <w:lastRenderedPageBreak/>
        <w:t xml:space="preserve">представленных для регистрации, является основанием для отказа в регистрации </w:t>
      </w:r>
      <w:r w:rsidR="0083069D" w:rsidRPr="0083069D">
        <w:rPr>
          <w:sz w:val="26"/>
          <w:szCs w:val="26"/>
        </w:rPr>
        <w:t>к</w:t>
      </w:r>
      <w:r w:rsidRPr="0083069D">
        <w:rPr>
          <w:sz w:val="26"/>
          <w:szCs w:val="26"/>
        </w:rPr>
        <w:t>андидат</w:t>
      </w:r>
      <w:r w:rsidR="0083069D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>.</w:t>
      </w:r>
    </w:p>
    <w:p w:rsidR="00435382" w:rsidRPr="0083069D" w:rsidRDefault="00435382" w:rsidP="004B5E49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На основании изложенного, руководствуясь статьями 28, 40, 41, 46, 47 и 49</w:t>
      </w:r>
      <w:r w:rsidR="00693FED" w:rsidRPr="0083069D">
        <w:rPr>
          <w:sz w:val="26"/>
          <w:szCs w:val="26"/>
        </w:rPr>
        <w:t xml:space="preserve">  </w:t>
      </w:r>
      <w:r w:rsidRPr="0083069D">
        <w:rPr>
          <w:sz w:val="26"/>
          <w:szCs w:val="26"/>
        </w:rPr>
        <w:t xml:space="preserve"> Избирательного кодекса Приморского края, </w:t>
      </w:r>
      <w:proofErr w:type="gramStart"/>
      <w:r w:rsidRPr="0083069D">
        <w:rPr>
          <w:sz w:val="26"/>
          <w:szCs w:val="26"/>
        </w:rPr>
        <w:t>территориальная</w:t>
      </w:r>
      <w:proofErr w:type="gramEnd"/>
      <w:r w:rsidRPr="0083069D">
        <w:rPr>
          <w:sz w:val="26"/>
          <w:szCs w:val="26"/>
        </w:rPr>
        <w:t xml:space="preserve"> избирательная комиссии города Находки </w:t>
      </w:r>
    </w:p>
    <w:p w:rsidR="00435382" w:rsidRPr="0083069D" w:rsidRDefault="00435382" w:rsidP="004B5E49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РЕШИЛА:</w:t>
      </w:r>
    </w:p>
    <w:p w:rsidR="00435382" w:rsidRPr="0083069D" w:rsidRDefault="00435382" w:rsidP="004B5E49">
      <w:pPr>
        <w:spacing w:line="360" w:lineRule="auto"/>
        <w:ind w:firstLine="567"/>
        <w:jc w:val="both"/>
        <w:rPr>
          <w:sz w:val="26"/>
          <w:szCs w:val="26"/>
        </w:rPr>
      </w:pPr>
      <w:r w:rsidRPr="0083069D">
        <w:rPr>
          <w:sz w:val="26"/>
          <w:szCs w:val="26"/>
        </w:rPr>
        <w:t>1. Отказать в регистрации кандидат</w:t>
      </w:r>
      <w:r w:rsidR="00693FED" w:rsidRPr="0083069D">
        <w:rPr>
          <w:sz w:val="26"/>
          <w:szCs w:val="26"/>
        </w:rPr>
        <w:t>а</w:t>
      </w:r>
      <w:r w:rsidRPr="0083069D">
        <w:rPr>
          <w:sz w:val="26"/>
          <w:szCs w:val="26"/>
        </w:rPr>
        <w:t xml:space="preserve"> в депутаты Думы Находкинского городского округа по одномандатному избирательному округу № </w:t>
      </w:r>
      <w:r w:rsidR="0052697F">
        <w:rPr>
          <w:sz w:val="26"/>
          <w:szCs w:val="26"/>
        </w:rPr>
        <w:t>1</w:t>
      </w:r>
      <w:r w:rsidR="003555B0">
        <w:rPr>
          <w:sz w:val="26"/>
          <w:szCs w:val="26"/>
        </w:rPr>
        <w:t>4</w:t>
      </w:r>
      <w:r w:rsidR="00D359E3">
        <w:rPr>
          <w:sz w:val="26"/>
          <w:szCs w:val="26"/>
        </w:rPr>
        <w:t xml:space="preserve"> </w:t>
      </w:r>
      <w:r w:rsidR="00CB4937">
        <w:rPr>
          <w:sz w:val="26"/>
          <w:szCs w:val="26"/>
        </w:rPr>
        <w:t>Скуратова Вадима Вадимовича</w:t>
      </w:r>
      <w:r w:rsidRPr="0083069D">
        <w:rPr>
          <w:sz w:val="26"/>
          <w:szCs w:val="26"/>
        </w:rPr>
        <w:t xml:space="preserve">. </w:t>
      </w:r>
    </w:p>
    <w:p w:rsidR="005415B8" w:rsidRDefault="005415B8" w:rsidP="004B5E4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Прекратить все финансовые операции по специальному избирательному счету </w:t>
      </w:r>
      <w:r>
        <w:rPr>
          <w:b/>
          <w:i/>
          <w:sz w:val="26"/>
          <w:szCs w:val="26"/>
        </w:rPr>
        <w:t>№ 40810810150009408230</w:t>
      </w:r>
      <w:r>
        <w:rPr>
          <w:sz w:val="26"/>
          <w:szCs w:val="26"/>
        </w:rPr>
        <w:t xml:space="preserve">, открытому кандидатом Скуратовым Вадимом Вадимовичем </w:t>
      </w:r>
      <w:r>
        <w:rPr>
          <w:sz w:val="28"/>
          <w:szCs w:val="28"/>
        </w:rPr>
        <w:t>для формирования избирательного фонда во внутреннем структурном подразделении Приморского отделения № 8635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0254 публичного акционерного общества «Сбербанк России», расположенном по адресу: город Находка, улица Портовая, дом 3.</w:t>
      </w:r>
    </w:p>
    <w:p w:rsidR="005415B8" w:rsidRDefault="005415B8" w:rsidP="004B5E4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Направить копию настоящего решения </w:t>
      </w:r>
      <w:r w:rsidR="00D74C9C">
        <w:rPr>
          <w:sz w:val="26"/>
          <w:szCs w:val="26"/>
        </w:rPr>
        <w:t xml:space="preserve">Скуратову Вадиму Вадимовичу </w:t>
      </w:r>
      <w:r>
        <w:rPr>
          <w:sz w:val="26"/>
          <w:szCs w:val="26"/>
        </w:rPr>
        <w:t xml:space="preserve">и  </w:t>
      </w:r>
      <w:r>
        <w:rPr>
          <w:sz w:val="28"/>
          <w:szCs w:val="28"/>
        </w:rPr>
        <w:t>во внутреннее структурное подразделение Приморского отделения № 8635</w:t>
      </w:r>
      <w:r>
        <w:rPr>
          <w:b/>
          <w:sz w:val="28"/>
          <w:szCs w:val="28"/>
        </w:rPr>
        <w:t>/</w:t>
      </w:r>
      <w:r>
        <w:rPr>
          <w:sz w:val="28"/>
          <w:szCs w:val="28"/>
        </w:rPr>
        <w:t>0254 публичного акционерного общества «Сбербанк России».</w:t>
      </w:r>
    </w:p>
    <w:p w:rsidR="00435382" w:rsidRPr="0083069D" w:rsidRDefault="00EE1329" w:rsidP="004B5E49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435382" w:rsidRPr="0083069D">
        <w:rPr>
          <w:sz w:val="26"/>
          <w:szCs w:val="26"/>
        </w:rPr>
        <w:t xml:space="preserve">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35382" w:rsidRPr="0083069D" w:rsidRDefault="00435382" w:rsidP="004B5E49">
      <w:pPr>
        <w:spacing w:line="360" w:lineRule="auto"/>
        <w:jc w:val="both"/>
        <w:rPr>
          <w:sz w:val="26"/>
          <w:szCs w:val="26"/>
        </w:rPr>
      </w:pPr>
    </w:p>
    <w:p w:rsidR="00435382" w:rsidRPr="0083069D" w:rsidRDefault="00435382" w:rsidP="004B5E49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Председатель комиссии </w:t>
      </w:r>
      <w:r w:rsidRPr="0083069D">
        <w:rPr>
          <w:sz w:val="26"/>
          <w:szCs w:val="26"/>
        </w:rPr>
        <w:tab/>
        <w:t xml:space="preserve">                                                                            Т.Д. Мельник </w:t>
      </w:r>
    </w:p>
    <w:p w:rsidR="00435382" w:rsidRPr="0083069D" w:rsidRDefault="00435382" w:rsidP="004B5E49">
      <w:pPr>
        <w:spacing w:line="360" w:lineRule="auto"/>
        <w:jc w:val="both"/>
        <w:rPr>
          <w:sz w:val="26"/>
          <w:szCs w:val="26"/>
        </w:rPr>
      </w:pPr>
    </w:p>
    <w:p w:rsidR="00435382" w:rsidRDefault="00435382" w:rsidP="004B5E49">
      <w:pPr>
        <w:spacing w:line="360" w:lineRule="auto"/>
        <w:jc w:val="both"/>
        <w:rPr>
          <w:sz w:val="26"/>
          <w:szCs w:val="26"/>
        </w:rPr>
      </w:pPr>
      <w:r w:rsidRPr="0083069D">
        <w:rPr>
          <w:sz w:val="26"/>
          <w:szCs w:val="26"/>
        </w:rPr>
        <w:t xml:space="preserve">Секретарь заседания  </w:t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</w:r>
      <w:r w:rsidRPr="0083069D">
        <w:rPr>
          <w:sz w:val="26"/>
          <w:szCs w:val="26"/>
        </w:rPr>
        <w:tab/>
        <w:t xml:space="preserve">                                   </w:t>
      </w:r>
      <w:r w:rsidR="00296F65">
        <w:rPr>
          <w:sz w:val="26"/>
          <w:szCs w:val="26"/>
        </w:rPr>
        <w:t xml:space="preserve"> Е</w:t>
      </w:r>
      <w:r w:rsidRPr="0083069D">
        <w:rPr>
          <w:sz w:val="26"/>
          <w:szCs w:val="26"/>
        </w:rPr>
        <w:t>.</w:t>
      </w:r>
      <w:r w:rsidR="00296F65">
        <w:rPr>
          <w:sz w:val="26"/>
          <w:szCs w:val="26"/>
        </w:rPr>
        <w:t>Н</w:t>
      </w:r>
      <w:r w:rsidRPr="0083069D">
        <w:rPr>
          <w:sz w:val="26"/>
          <w:szCs w:val="26"/>
        </w:rPr>
        <w:t>. С</w:t>
      </w:r>
      <w:r w:rsidR="00296F65">
        <w:rPr>
          <w:sz w:val="26"/>
          <w:szCs w:val="26"/>
        </w:rPr>
        <w:t>тадниченко</w:t>
      </w:r>
    </w:p>
    <w:p w:rsidR="00EE0AAC" w:rsidRDefault="00EE0AAC" w:rsidP="004B5E49">
      <w:pPr>
        <w:spacing w:line="360" w:lineRule="auto"/>
        <w:jc w:val="both"/>
        <w:rPr>
          <w:sz w:val="26"/>
          <w:szCs w:val="26"/>
        </w:rPr>
      </w:pPr>
    </w:p>
    <w:p w:rsidR="00EE0AAC" w:rsidRPr="0083069D" w:rsidRDefault="00EE0AAC" w:rsidP="004B5E49">
      <w:pPr>
        <w:spacing w:line="360" w:lineRule="auto"/>
        <w:jc w:val="both"/>
        <w:rPr>
          <w:rFonts w:eastAsia="SimSun"/>
          <w:sz w:val="26"/>
          <w:szCs w:val="26"/>
        </w:rPr>
      </w:pPr>
    </w:p>
    <w:sectPr w:rsidR="00EE0AAC" w:rsidRPr="0083069D" w:rsidSect="00146C3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786DC6"/>
    <w:multiLevelType w:val="hybridMultilevel"/>
    <w:tmpl w:val="EDF0B8AA"/>
    <w:lvl w:ilvl="0" w:tplc="7004B0B0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E7A"/>
    <w:rsid w:val="00005860"/>
    <w:rsid w:val="0001174B"/>
    <w:rsid w:val="00030D8B"/>
    <w:rsid w:val="00053792"/>
    <w:rsid w:val="00054252"/>
    <w:rsid w:val="00057900"/>
    <w:rsid w:val="00070D4D"/>
    <w:rsid w:val="000865B9"/>
    <w:rsid w:val="0009255E"/>
    <w:rsid w:val="00095ADE"/>
    <w:rsid w:val="000A6CA7"/>
    <w:rsid w:val="000C1AC3"/>
    <w:rsid w:val="000E33E9"/>
    <w:rsid w:val="000E789A"/>
    <w:rsid w:val="000F19FA"/>
    <w:rsid w:val="00100F3B"/>
    <w:rsid w:val="0010502F"/>
    <w:rsid w:val="0012215D"/>
    <w:rsid w:val="001230D8"/>
    <w:rsid w:val="00144874"/>
    <w:rsid w:val="00146C33"/>
    <w:rsid w:val="001479AF"/>
    <w:rsid w:val="001517E3"/>
    <w:rsid w:val="00180C3C"/>
    <w:rsid w:val="001A1A30"/>
    <w:rsid w:val="001C05B1"/>
    <w:rsid w:val="001D1325"/>
    <w:rsid w:val="001D1B86"/>
    <w:rsid w:val="001D7781"/>
    <w:rsid w:val="001E4F6C"/>
    <w:rsid w:val="001F07BD"/>
    <w:rsid w:val="001F1D04"/>
    <w:rsid w:val="002024A0"/>
    <w:rsid w:val="00207D32"/>
    <w:rsid w:val="0021292F"/>
    <w:rsid w:val="00212D92"/>
    <w:rsid w:val="00230C0E"/>
    <w:rsid w:val="00232A1C"/>
    <w:rsid w:val="00233B05"/>
    <w:rsid w:val="002531A1"/>
    <w:rsid w:val="00260933"/>
    <w:rsid w:val="00272732"/>
    <w:rsid w:val="0028093F"/>
    <w:rsid w:val="00286506"/>
    <w:rsid w:val="00290AA8"/>
    <w:rsid w:val="00293BF6"/>
    <w:rsid w:val="00296F65"/>
    <w:rsid w:val="00297EF1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06FCB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555B0"/>
    <w:rsid w:val="003715C9"/>
    <w:rsid w:val="00382DD6"/>
    <w:rsid w:val="003877AF"/>
    <w:rsid w:val="003B215A"/>
    <w:rsid w:val="003B27BF"/>
    <w:rsid w:val="003C17F7"/>
    <w:rsid w:val="003C67E7"/>
    <w:rsid w:val="003D37C1"/>
    <w:rsid w:val="003E1C35"/>
    <w:rsid w:val="003F2984"/>
    <w:rsid w:val="003F4D03"/>
    <w:rsid w:val="00412856"/>
    <w:rsid w:val="004202FB"/>
    <w:rsid w:val="004335EF"/>
    <w:rsid w:val="00435382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39D7"/>
    <w:rsid w:val="00496690"/>
    <w:rsid w:val="004A229E"/>
    <w:rsid w:val="004A6353"/>
    <w:rsid w:val="004A7AA7"/>
    <w:rsid w:val="004B1227"/>
    <w:rsid w:val="004B5E49"/>
    <w:rsid w:val="004B7716"/>
    <w:rsid w:val="004D1E5C"/>
    <w:rsid w:val="004D4029"/>
    <w:rsid w:val="004D70FC"/>
    <w:rsid w:val="004E07C7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35E3"/>
    <w:rsid w:val="0052697F"/>
    <w:rsid w:val="00535831"/>
    <w:rsid w:val="005358BE"/>
    <w:rsid w:val="005415B8"/>
    <w:rsid w:val="005507AB"/>
    <w:rsid w:val="00561BCB"/>
    <w:rsid w:val="00562F6A"/>
    <w:rsid w:val="005646DD"/>
    <w:rsid w:val="00574AA1"/>
    <w:rsid w:val="00580A3A"/>
    <w:rsid w:val="00590261"/>
    <w:rsid w:val="005A6A94"/>
    <w:rsid w:val="005B05F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568"/>
    <w:rsid w:val="00617A58"/>
    <w:rsid w:val="00617D27"/>
    <w:rsid w:val="006227FE"/>
    <w:rsid w:val="00622BD8"/>
    <w:rsid w:val="00635F73"/>
    <w:rsid w:val="0063676C"/>
    <w:rsid w:val="0065054E"/>
    <w:rsid w:val="00654622"/>
    <w:rsid w:val="00670DF8"/>
    <w:rsid w:val="006862D9"/>
    <w:rsid w:val="006909AE"/>
    <w:rsid w:val="00691D39"/>
    <w:rsid w:val="00693FED"/>
    <w:rsid w:val="006969AB"/>
    <w:rsid w:val="006B2C89"/>
    <w:rsid w:val="006B599E"/>
    <w:rsid w:val="006C1D26"/>
    <w:rsid w:val="006E6C68"/>
    <w:rsid w:val="006E7962"/>
    <w:rsid w:val="006E7F44"/>
    <w:rsid w:val="006F1FCD"/>
    <w:rsid w:val="006F63FF"/>
    <w:rsid w:val="006F6682"/>
    <w:rsid w:val="007009F6"/>
    <w:rsid w:val="00707DDD"/>
    <w:rsid w:val="00712437"/>
    <w:rsid w:val="0071352B"/>
    <w:rsid w:val="00726EA1"/>
    <w:rsid w:val="00733BAC"/>
    <w:rsid w:val="00736767"/>
    <w:rsid w:val="00737024"/>
    <w:rsid w:val="0073799E"/>
    <w:rsid w:val="007431D4"/>
    <w:rsid w:val="00756ED8"/>
    <w:rsid w:val="0076243B"/>
    <w:rsid w:val="00763DFF"/>
    <w:rsid w:val="00773A26"/>
    <w:rsid w:val="00782BEE"/>
    <w:rsid w:val="00784E63"/>
    <w:rsid w:val="007902E8"/>
    <w:rsid w:val="00792A7A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C"/>
    <w:rsid w:val="007F2A08"/>
    <w:rsid w:val="008142E1"/>
    <w:rsid w:val="008205D8"/>
    <w:rsid w:val="00823D00"/>
    <w:rsid w:val="0083069D"/>
    <w:rsid w:val="00834737"/>
    <w:rsid w:val="008435C9"/>
    <w:rsid w:val="008510E2"/>
    <w:rsid w:val="00860D87"/>
    <w:rsid w:val="008620DB"/>
    <w:rsid w:val="008704B1"/>
    <w:rsid w:val="00873088"/>
    <w:rsid w:val="00874912"/>
    <w:rsid w:val="00877C7B"/>
    <w:rsid w:val="00883D90"/>
    <w:rsid w:val="008921D3"/>
    <w:rsid w:val="008A7213"/>
    <w:rsid w:val="008B46B1"/>
    <w:rsid w:val="008C2A58"/>
    <w:rsid w:val="008D07EE"/>
    <w:rsid w:val="008D3E4A"/>
    <w:rsid w:val="008D59FD"/>
    <w:rsid w:val="008D796F"/>
    <w:rsid w:val="008E1793"/>
    <w:rsid w:val="008E38C1"/>
    <w:rsid w:val="008E780D"/>
    <w:rsid w:val="008F43D8"/>
    <w:rsid w:val="008F555D"/>
    <w:rsid w:val="00910632"/>
    <w:rsid w:val="00920037"/>
    <w:rsid w:val="00931C15"/>
    <w:rsid w:val="00941302"/>
    <w:rsid w:val="00955E5B"/>
    <w:rsid w:val="009632CA"/>
    <w:rsid w:val="00963970"/>
    <w:rsid w:val="00973F38"/>
    <w:rsid w:val="00991700"/>
    <w:rsid w:val="00992645"/>
    <w:rsid w:val="009A0DB9"/>
    <w:rsid w:val="009B2B6E"/>
    <w:rsid w:val="009C6318"/>
    <w:rsid w:val="009D14C7"/>
    <w:rsid w:val="009D58CA"/>
    <w:rsid w:val="009F1896"/>
    <w:rsid w:val="00A00210"/>
    <w:rsid w:val="00A03436"/>
    <w:rsid w:val="00A05642"/>
    <w:rsid w:val="00A0694A"/>
    <w:rsid w:val="00A076A9"/>
    <w:rsid w:val="00A3578D"/>
    <w:rsid w:val="00A4434F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0437"/>
    <w:rsid w:val="00AC2910"/>
    <w:rsid w:val="00AD5FF7"/>
    <w:rsid w:val="00AE0559"/>
    <w:rsid w:val="00AF174A"/>
    <w:rsid w:val="00AF1803"/>
    <w:rsid w:val="00AF2923"/>
    <w:rsid w:val="00AF3B1E"/>
    <w:rsid w:val="00B00A87"/>
    <w:rsid w:val="00B015DA"/>
    <w:rsid w:val="00B039AC"/>
    <w:rsid w:val="00B100A2"/>
    <w:rsid w:val="00B110AE"/>
    <w:rsid w:val="00B15818"/>
    <w:rsid w:val="00B16223"/>
    <w:rsid w:val="00B17E46"/>
    <w:rsid w:val="00B23222"/>
    <w:rsid w:val="00B30BC5"/>
    <w:rsid w:val="00B36FB1"/>
    <w:rsid w:val="00B41F9E"/>
    <w:rsid w:val="00B513DD"/>
    <w:rsid w:val="00B521EF"/>
    <w:rsid w:val="00B531E5"/>
    <w:rsid w:val="00B60CA9"/>
    <w:rsid w:val="00B62090"/>
    <w:rsid w:val="00B63C3A"/>
    <w:rsid w:val="00B66203"/>
    <w:rsid w:val="00B7196F"/>
    <w:rsid w:val="00B809EE"/>
    <w:rsid w:val="00B81C54"/>
    <w:rsid w:val="00B942CC"/>
    <w:rsid w:val="00B95863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C028AF"/>
    <w:rsid w:val="00C05D43"/>
    <w:rsid w:val="00C0709E"/>
    <w:rsid w:val="00C201C0"/>
    <w:rsid w:val="00C240BB"/>
    <w:rsid w:val="00C31070"/>
    <w:rsid w:val="00C311A3"/>
    <w:rsid w:val="00C41675"/>
    <w:rsid w:val="00C456B4"/>
    <w:rsid w:val="00C5738C"/>
    <w:rsid w:val="00C64CB9"/>
    <w:rsid w:val="00C738FC"/>
    <w:rsid w:val="00C75C43"/>
    <w:rsid w:val="00C775ED"/>
    <w:rsid w:val="00C82A92"/>
    <w:rsid w:val="00CB1AAF"/>
    <w:rsid w:val="00CB1E0D"/>
    <w:rsid w:val="00CB269F"/>
    <w:rsid w:val="00CB4937"/>
    <w:rsid w:val="00CB6306"/>
    <w:rsid w:val="00CB6BC9"/>
    <w:rsid w:val="00CC422A"/>
    <w:rsid w:val="00CC4FB3"/>
    <w:rsid w:val="00CC56AB"/>
    <w:rsid w:val="00CC7280"/>
    <w:rsid w:val="00CD0EEC"/>
    <w:rsid w:val="00CD11A5"/>
    <w:rsid w:val="00CF08F4"/>
    <w:rsid w:val="00D10B4F"/>
    <w:rsid w:val="00D1690A"/>
    <w:rsid w:val="00D2559D"/>
    <w:rsid w:val="00D26731"/>
    <w:rsid w:val="00D30942"/>
    <w:rsid w:val="00D33545"/>
    <w:rsid w:val="00D34E2C"/>
    <w:rsid w:val="00D359E3"/>
    <w:rsid w:val="00D37EA5"/>
    <w:rsid w:val="00D40705"/>
    <w:rsid w:val="00D40724"/>
    <w:rsid w:val="00D52F99"/>
    <w:rsid w:val="00D6206A"/>
    <w:rsid w:val="00D67D9B"/>
    <w:rsid w:val="00D707D9"/>
    <w:rsid w:val="00D74C9C"/>
    <w:rsid w:val="00D924AD"/>
    <w:rsid w:val="00D93DCE"/>
    <w:rsid w:val="00DA2C26"/>
    <w:rsid w:val="00DA74DE"/>
    <w:rsid w:val="00DB42E2"/>
    <w:rsid w:val="00DC14AA"/>
    <w:rsid w:val="00DC37E9"/>
    <w:rsid w:val="00DC49AB"/>
    <w:rsid w:val="00DD1C4B"/>
    <w:rsid w:val="00DE5F88"/>
    <w:rsid w:val="00DF0A6F"/>
    <w:rsid w:val="00DF1E3E"/>
    <w:rsid w:val="00DF6343"/>
    <w:rsid w:val="00E1052A"/>
    <w:rsid w:val="00E2658F"/>
    <w:rsid w:val="00E30FFB"/>
    <w:rsid w:val="00E5134A"/>
    <w:rsid w:val="00E541F6"/>
    <w:rsid w:val="00E65961"/>
    <w:rsid w:val="00E70D48"/>
    <w:rsid w:val="00E73926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A90"/>
    <w:rsid w:val="00EE0AAC"/>
    <w:rsid w:val="00EE1329"/>
    <w:rsid w:val="00EE5A0A"/>
    <w:rsid w:val="00EF3ADA"/>
    <w:rsid w:val="00EF69FE"/>
    <w:rsid w:val="00F239C2"/>
    <w:rsid w:val="00F2470F"/>
    <w:rsid w:val="00F247D8"/>
    <w:rsid w:val="00F2641E"/>
    <w:rsid w:val="00F34029"/>
    <w:rsid w:val="00F56E57"/>
    <w:rsid w:val="00F6077C"/>
    <w:rsid w:val="00F65312"/>
    <w:rsid w:val="00F67A7A"/>
    <w:rsid w:val="00F9285F"/>
    <w:rsid w:val="00F92F36"/>
    <w:rsid w:val="00F94A01"/>
    <w:rsid w:val="00F953CA"/>
    <w:rsid w:val="00FA376E"/>
    <w:rsid w:val="00FB7A0A"/>
    <w:rsid w:val="00FC557A"/>
    <w:rsid w:val="00FC7829"/>
    <w:rsid w:val="00FD162B"/>
    <w:rsid w:val="00FD4067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5</cp:revision>
  <dcterms:created xsi:type="dcterms:W3CDTF">2017-08-09T12:07:00Z</dcterms:created>
  <dcterms:modified xsi:type="dcterms:W3CDTF">2017-08-09T13:07:00Z</dcterms:modified>
</cp:coreProperties>
</file>